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EA11D3" w:rsidP="00EA11D3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7E0AB9">
        <w:rPr>
          <w:b/>
          <w:bCs/>
          <w:sz w:val="24"/>
          <w:lang w:val="pt-BR"/>
        </w:rPr>
        <w:t>TỈNH KHÁNH HÒA</w:t>
      </w:r>
      <w:r w:rsidRPr="00040DED">
        <w:rPr>
          <w:b/>
          <w:bCs/>
          <w:sz w:val="24"/>
          <w:lang w:val="pt-BR"/>
        </w:rPr>
        <w:t xml:space="preserve"> NĂM 201</w:t>
      </w:r>
      <w:r w:rsidR="007E0AB9">
        <w:rPr>
          <w:b/>
          <w:bCs/>
          <w:sz w:val="24"/>
          <w:lang w:val="pt-BR"/>
        </w:rPr>
        <w:t>9</w:t>
      </w:r>
    </w:p>
    <w:p w:rsidR="00EA11D3" w:rsidRPr="00040DED" w:rsidRDefault="00EA11D3" w:rsidP="00EA11D3">
      <w:pPr>
        <w:spacing w:before="60"/>
        <w:rPr>
          <w:b/>
          <w:bCs/>
          <w:sz w:val="24"/>
          <w:lang w:val="pt-BR"/>
        </w:rPr>
      </w:pP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đề án: Phiên chợ đưa hàng Việt </w:t>
      </w:r>
      <w:r w:rsidR="00D55A71">
        <w:rPr>
          <w:sz w:val="24"/>
          <w:lang w:val="pt-BR"/>
        </w:rPr>
        <w:t>về nông thôn</w:t>
      </w:r>
      <w:r w:rsidRPr="00040DED">
        <w:rPr>
          <w:sz w:val="24"/>
          <w:lang w:val="pt-BR"/>
        </w:rPr>
        <w:t xml:space="preserve"> – </w:t>
      </w:r>
      <w:r w:rsidR="00D55A71">
        <w:rPr>
          <w:sz w:val="24"/>
          <w:lang w:val="pt-BR"/>
        </w:rPr>
        <w:t>huyện</w:t>
      </w:r>
      <w:r w:rsidR="00DD25C0">
        <w:rPr>
          <w:sz w:val="24"/>
          <w:lang w:val="pt-BR"/>
        </w:rPr>
        <w:t>Vạn Ninh</w:t>
      </w:r>
      <w:r w:rsidRPr="00040DED">
        <w:rPr>
          <w:sz w:val="24"/>
          <w:lang w:val="pt-BR"/>
        </w:rPr>
        <w:t xml:space="preserve"> – tỉnh Khánh Hòa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Thời gian : từ ngày </w:t>
      </w:r>
      <w:r w:rsidR="00DD25C0">
        <w:rPr>
          <w:sz w:val="24"/>
          <w:lang w:val="pt-BR"/>
        </w:rPr>
        <w:t>23</w:t>
      </w:r>
      <w:r w:rsidRPr="00040DED">
        <w:rPr>
          <w:sz w:val="24"/>
          <w:lang w:val="pt-BR"/>
        </w:rPr>
        <w:t xml:space="preserve"> tháng </w:t>
      </w:r>
      <w:r w:rsidR="00DD25C0">
        <w:rPr>
          <w:sz w:val="24"/>
          <w:lang w:val="pt-BR"/>
        </w:rPr>
        <w:t>3</w:t>
      </w:r>
      <w:r w:rsidRPr="00040DED">
        <w:rPr>
          <w:sz w:val="24"/>
          <w:lang w:val="pt-BR"/>
        </w:rPr>
        <w:t xml:space="preserve"> năm 201</w:t>
      </w:r>
      <w:r w:rsidR="00DD25C0">
        <w:rPr>
          <w:sz w:val="24"/>
          <w:lang w:val="pt-BR"/>
        </w:rPr>
        <w:t xml:space="preserve">9 </w:t>
      </w:r>
      <w:r w:rsidRPr="00040DED">
        <w:rPr>
          <w:sz w:val="24"/>
          <w:lang w:val="pt-BR"/>
        </w:rPr>
        <w:t xml:space="preserve">đến ngày </w:t>
      </w:r>
      <w:r w:rsidR="00DD25C0">
        <w:rPr>
          <w:sz w:val="24"/>
          <w:lang w:val="pt-BR"/>
        </w:rPr>
        <w:t>24</w:t>
      </w:r>
      <w:r w:rsidRPr="00040DED">
        <w:rPr>
          <w:sz w:val="24"/>
          <w:lang w:val="pt-BR"/>
        </w:rPr>
        <w:t xml:space="preserve"> tháng </w:t>
      </w:r>
      <w:r w:rsidR="00DD25C0">
        <w:rPr>
          <w:sz w:val="24"/>
          <w:lang w:val="pt-BR"/>
        </w:rPr>
        <w:t>3</w:t>
      </w:r>
      <w:r w:rsidRPr="00040DED">
        <w:rPr>
          <w:sz w:val="24"/>
          <w:lang w:val="pt-BR"/>
        </w:rPr>
        <w:t xml:space="preserve"> năm 201</w:t>
      </w:r>
      <w:r w:rsidR="00DD25C0">
        <w:rPr>
          <w:sz w:val="24"/>
          <w:lang w:val="pt-BR"/>
        </w:rPr>
        <w:t>9</w:t>
      </w:r>
    </w:p>
    <w:p w:rsidR="00EA11D3" w:rsidRPr="00FA0C15" w:rsidRDefault="00EA11D3" w:rsidP="00EA11D3">
      <w:pPr>
        <w:jc w:val="both"/>
        <w:rPr>
          <w:sz w:val="24"/>
          <w:lang w:val="pt-BR"/>
        </w:rPr>
      </w:pPr>
      <w:r w:rsidRPr="00FA0C15">
        <w:rPr>
          <w:sz w:val="24"/>
          <w:lang w:val="pt-BR"/>
        </w:rPr>
        <w:t xml:space="preserve">- Địa điểm: </w:t>
      </w:r>
      <w:r w:rsidR="00D55A71" w:rsidRPr="00FA0C15">
        <w:rPr>
          <w:sz w:val="24"/>
          <w:shd w:val="clear" w:color="auto" w:fill="FFFFFF"/>
        </w:rPr>
        <w:t>Sânvậnđộng</w:t>
      </w:r>
      <w:r w:rsidR="00FA0C15" w:rsidRPr="00FA0C15">
        <w:rPr>
          <w:sz w:val="24"/>
          <w:shd w:val="clear" w:color="auto" w:fill="FFFFFF"/>
        </w:rPr>
        <w:t>14 - 8</w:t>
      </w:r>
      <w:r w:rsidRPr="00FA0C15">
        <w:rPr>
          <w:sz w:val="24"/>
          <w:shd w:val="clear" w:color="auto" w:fill="FFFFFF"/>
        </w:rPr>
        <w:t xml:space="preserve">, </w:t>
      </w:r>
      <w:r w:rsidR="00FA0C15" w:rsidRPr="00FA0C15">
        <w:rPr>
          <w:sz w:val="24"/>
          <w:shd w:val="clear" w:color="auto" w:fill="FFFFFF"/>
        </w:rPr>
        <w:t>thịtrấnVạnGiã</w:t>
      </w:r>
      <w:r w:rsidRPr="00FA0C15">
        <w:rPr>
          <w:sz w:val="24"/>
          <w:shd w:val="clear" w:color="auto" w:fill="FFFFFF"/>
        </w:rPr>
        <w:t xml:space="preserve">, </w:t>
      </w:r>
      <w:r w:rsidR="00FA0C15" w:rsidRPr="00FA0C15">
        <w:rPr>
          <w:sz w:val="24"/>
          <w:shd w:val="clear" w:color="auto" w:fill="FFFFFF"/>
        </w:rPr>
        <w:t xml:space="preserve">huyệnVạnNinh, </w:t>
      </w:r>
      <w:r w:rsidR="00D55A71" w:rsidRPr="00FA0C15">
        <w:rPr>
          <w:sz w:val="24"/>
          <w:shd w:val="clear" w:color="auto" w:fill="FFFFFF"/>
        </w:rPr>
        <w:t>t</w:t>
      </w:r>
      <w:r w:rsidRPr="00FA0C15">
        <w:rPr>
          <w:sz w:val="24"/>
          <w:shd w:val="clear" w:color="auto" w:fill="FFFFFF"/>
        </w:rPr>
        <w:t>ỉnhKhánhHòa</w:t>
      </w:r>
    </w:p>
    <w:p w:rsidR="00FA0C15" w:rsidRPr="00FA0C15" w:rsidRDefault="00EA11D3" w:rsidP="00EA11D3">
      <w:pPr>
        <w:rPr>
          <w:sz w:val="24"/>
          <w:shd w:val="clear" w:color="auto" w:fill="FFFFFF"/>
        </w:rPr>
      </w:pPr>
      <w:r w:rsidRPr="00FA0C15">
        <w:rPr>
          <w:sz w:val="24"/>
          <w:lang w:val="pt-BR"/>
        </w:rPr>
        <w:t xml:space="preserve">- </w:t>
      </w:r>
      <w:r w:rsidRPr="00FA0C15">
        <w:rPr>
          <w:sz w:val="24"/>
          <w:shd w:val="clear" w:color="auto" w:fill="FFFFFF"/>
        </w:rPr>
        <w:t xml:space="preserve">Địachỉ: </w:t>
      </w:r>
      <w:r w:rsidR="00FA0C15" w:rsidRPr="00FA0C15">
        <w:rPr>
          <w:sz w:val="24"/>
          <w:shd w:val="clear" w:color="auto" w:fill="FFFFFF"/>
        </w:rPr>
        <w:t>ThịtrấnVạnGiã, huyệnVạnNinh, tỉnhKhánhHòa</w:t>
      </w:r>
    </w:p>
    <w:p w:rsidR="00EA11D3" w:rsidRPr="00040DED" w:rsidRDefault="00EA11D3" w:rsidP="00EA11D3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 Khánh Hòa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Điệnthoại:     0</w:t>
      </w:r>
      <w:r w:rsidR="00DD25C0">
        <w:rPr>
          <w:sz w:val="24"/>
        </w:rPr>
        <w:t>2</w:t>
      </w:r>
      <w:r w:rsidRPr="00040DED">
        <w:rPr>
          <w:sz w:val="24"/>
        </w:rPr>
        <w:t>583.823208          Fax:    0</w:t>
      </w:r>
      <w:r w:rsidR="00DD25C0">
        <w:rPr>
          <w:sz w:val="24"/>
        </w:rPr>
        <w:t>2</w:t>
      </w:r>
      <w:r w:rsidRPr="00040DED">
        <w:rPr>
          <w:sz w:val="24"/>
        </w:rPr>
        <w:t>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Ngườiliênhệ: HoàngTháiQuang – Điệnthoại: 0933038667</w:t>
      </w:r>
    </w:p>
    <w:p w:rsidR="00EA11D3" w:rsidRPr="00040DED" w:rsidRDefault="002167EE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Điệnthoại:…………………………………….Fax:……………………………………...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Email:…………………………………………Website:…………………………………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- Ngườiđạidiện: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Ngườiliênhệ:………………………</w:t>
      </w:r>
      <w:r>
        <w:rPr>
          <w:sz w:val="24"/>
        </w:rPr>
        <w:t>…….</w:t>
      </w:r>
      <w:r w:rsidRPr="00040DED">
        <w:rPr>
          <w:sz w:val="24"/>
        </w:rPr>
        <w:t>Chức vụ:………………</w:t>
      </w:r>
      <w:r>
        <w:rPr>
          <w:sz w:val="24"/>
        </w:rPr>
        <w:t>…………………………….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r w:rsidRPr="00040DED">
        <w:rPr>
          <w:sz w:val="24"/>
        </w:rPr>
        <w:t>Điệnthoại</w:t>
      </w:r>
      <w:r>
        <w:rPr>
          <w:sz w:val="24"/>
        </w:rPr>
        <w:t>ngườiliênhệ</w:t>
      </w:r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r w:rsidRPr="00FC2755">
        <w:rPr>
          <w:b/>
          <w:sz w:val="24"/>
        </w:rPr>
        <w:t>Chúngtôiđăngký thamdự Phiênchợtheocácnội dung sau: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r w:rsidRPr="00FC2755">
        <w:rPr>
          <w:sz w:val="24"/>
        </w:rPr>
        <w:t>Sốlượnggianhàngđăngkí:</w:t>
      </w:r>
      <w:r>
        <w:rPr>
          <w:sz w:val="24"/>
        </w:rPr>
        <w:t xml:space="preserve"> …………………………………………………………………….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r w:rsidRPr="00FC2755">
        <w:rPr>
          <w:sz w:val="24"/>
        </w:rPr>
        <w:t>Sảnphẩmtrưngbày: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kếtcủađơnvịthamgia: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a. Trưngbàysảnphẩmđúngtheohạngmụcđãđăngký, làhànghóacóchấtlượng, đượcphéplưuthônghợppháptrênthịtrường; khôngtrưngbày, tiêuthụcácsảnphẩmkhôngphảilàhànghóacóxuấtxứtạiViệt Nam.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b. Nghiêmtúctuânthủnộiquycủa Ban tổchứcvàcácquyđịnhphápluậthiệnhành.</w:t>
      </w:r>
    </w:p>
    <w:p w:rsidR="00EA11D3" w:rsidRPr="00C817CD" w:rsidRDefault="007E0AB9" w:rsidP="00EA11D3">
      <w:pPr>
        <w:spacing w:after="120" w:line="23" w:lineRule="atLeast"/>
        <w:jc w:val="both"/>
        <w:rPr>
          <w:sz w:val="24"/>
        </w:rPr>
      </w:pPr>
      <w:r w:rsidRPr="00C817CD">
        <w:rPr>
          <w:sz w:val="24"/>
        </w:rPr>
        <w:t>4. Hồsơkèmtheo</w:t>
      </w:r>
    </w:p>
    <w:p w:rsidR="007E0AB9" w:rsidRPr="00C817CD" w:rsidRDefault="007E0AB9" w:rsidP="00EA11D3">
      <w:pPr>
        <w:spacing w:after="120" w:line="23" w:lineRule="atLeast"/>
        <w:jc w:val="both"/>
        <w:rPr>
          <w:sz w:val="24"/>
        </w:rPr>
      </w:pPr>
      <w:r w:rsidRPr="00C817CD">
        <w:rPr>
          <w:sz w:val="24"/>
        </w:rPr>
        <w:t>a. Giấyđăngkýkinhdoanh photo (sao y)</w:t>
      </w:r>
      <w:r w:rsidR="0087412D">
        <w:rPr>
          <w:sz w:val="24"/>
        </w:rPr>
        <w:t>.</w:t>
      </w:r>
      <w:bookmarkStart w:id="0" w:name="_GoBack"/>
      <w:bookmarkEnd w:id="0"/>
    </w:p>
    <w:p w:rsidR="007E0AB9" w:rsidRPr="00C817CD" w:rsidRDefault="007E0AB9" w:rsidP="007E0AB9">
      <w:pPr>
        <w:shd w:val="clear" w:color="auto" w:fill="FDFCFB"/>
        <w:spacing w:before="20"/>
        <w:jc w:val="both"/>
        <w:rPr>
          <w:color w:val="000000"/>
          <w:sz w:val="24"/>
        </w:rPr>
      </w:pPr>
      <w:r w:rsidRPr="00C817CD">
        <w:rPr>
          <w:color w:val="000000"/>
          <w:sz w:val="24"/>
        </w:rPr>
        <w:t>b. Giấygiớ</w:t>
      </w:r>
      <w:r w:rsidR="0087412D">
        <w:rPr>
          <w:color w:val="000000"/>
          <w:sz w:val="24"/>
        </w:rPr>
        <w:t>ithiệunhânsựthamgiaphiênchợ.</w:t>
      </w:r>
    </w:p>
    <w:p w:rsidR="007E0AB9" w:rsidRDefault="007E0AB9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>......................., ngày ……./…../201</w:t>
      </w:r>
      <w:r w:rsidR="00D55A71">
        <w:rPr>
          <w:sz w:val="24"/>
        </w:rPr>
        <w:t>…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>Thủ trưởngđơn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16091F"/>
    <w:rsid w:val="002167EE"/>
    <w:rsid w:val="003A6241"/>
    <w:rsid w:val="00637812"/>
    <w:rsid w:val="007E0AB9"/>
    <w:rsid w:val="0087412D"/>
    <w:rsid w:val="00C5190B"/>
    <w:rsid w:val="00C817CD"/>
    <w:rsid w:val="00CF1860"/>
    <w:rsid w:val="00D401C1"/>
    <w:rsid w:val="00D55A71"/>
    <w:rsid w:val="00DD25C0"/>
    <w:rsid w:val="00EA11D3"/>
    <w:rsid w:val="00EA4AAE"/>
    <w:rsid w:val="00F33A3F"/>
    <w:rsid w:val="00F95B75"/>
    <w:rsid w:val="00FA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2019-02-25T03:31:00Z</cp:lastPrinted>
  <dcterms:created xsi:type="dcterms:W3CDTF">2019-02-26T03:19:00Z</dcterms:created>
  <dcterms:modified xsi:type="dcterms:W3CDTF">2019-02-26T03:19:00Z</dcterms:modified>
</cp:coreProperties>
</file>